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1340" w:type="dxa"/>
        <w:tblInd w:w="108" w:type="dxa"/>
        <w:tblLook w:val="04A0"/>
      </w:tblPr>
      <w:tblGrid>
        <w:gridCol w:w="1985"/>
        <w:gridCol w:w="6804"/>
        <w:gridCol w:w="2551"/>
      </w:tblGrid>
      <w:tr w:rsidR="004645CA" w:rsidTr="00156E95">
        <w:trPr>
          <w:trHeight w:val="779"/>
        </w:trPr>
        <w:tc>
          <w:tcPr>
            <w:tcW w:w="1985" w:type="dxa"/>
          </w:tcPr>
          <w:p w:rsidR="00156E95" w:rsidRPr="00002E03" w:rsidRDefault="007F1480" w:rsidP="00156E95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9.65pt;margin-top:86.85pt;width:68.85pt;height:0;z-index:251658240" o:connectortype="straight"/>
              </w:pict>
            </w:r>
            <w:r w:rsidR="00156E95" w:rsidRPr="00002E03">
              <w:rPr>
                <w:sz w:val="28"/>
                <w:szCs w:val="28"/>
              </w:rPr>
              <w:t>Serial No. and</w:t>
            </w:r>
          </w:p>
          <w:p w:rsidR="004645CA" w:rsidRDefault="00156E95" w:rsidP="00156E95">
            <w:pPr>
              <w:jc w:val="center"/>
            </w:pPr>
            <w:r w:rsidRPr="00002E03">
              <w:rPr>
                <w:sz w:val="28"/>
                <w:szCs w:val="28"/>
              </w:rPr>
              <w:t>Date of order.</w:t>
            </w:r>
            <w:r>
              <w:rPr>
                <w:sz w:val="28"/>
                <w:szCs w:val="28"/>
              </w:rPr>
              <w:t xml:space="preserve"> </w:t>
            </w:r>
            <w:r w:rsidRPr="00002E03">
              <w:rPr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156E95" w:rsidRDefault="00156E95" w:rsidP="00156E95">
            <w:pPr>
              <w:jc w:val="center"/>
              <w:rPr>
                <w:sz w:val="28"/>
                <w:szCs w:val="28"/>
              </w:rPr>
            </w:pPr>
            <w:r w:rsidRPr="00002E03">
              <w:rPr>
                <w:sz w:val="28"/>
                <w:szCs w:val="28"/>
              </w:rPr>
              <w:t>Order of the Tribunal</w:t>
            </w:r>
            <w:r>
              <w:rPr>
                <w:sz w:val="28"/>
                <w:szCs w:val="28"/>
              </w:rPr>
              <w:t xml:space="preserve"> </w:t>
            </w:r>
            <w:r w:rsidRPr="00002E03">
              <w:rPr>
                <w:sz w:val="28"/>
                <w:szCs w:val="28"/>
              </w:rPr>
              <w:t>with signature</w:t>
            </w:r>
          </w:p>
          <w:p w:rsidR="004645CA" w:rsidRDefault="00156E95" w:rsidP="00156E95">
            <w:pPr>
              <w:jc w:val="center"/>
            </w:pPr>
            <w:r w:rsidRPr="00002E03">
              <w:rPr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156E95" w:rsidRPr="00BF1072" w:rsidRDefault="00156E95" w:rsidP="00156E95">
            <w:r w:rsidRPr="00BF1072">
              <w:t xml:space="preserve">Office action with date </w:t>
            </w:r>
          </w:p>
          <w:p w:rsidR="00156E95" w:rsidRPr="00BF1072" w:rsidRDefault="00156E95" w:rsidP="00156E95">
            <w:r w:rsidRPr="00BF1072">
              <w:t xml:space="preserve">and dated  signature </w:t>
            </w:r>
          </w:p>
          <w:p w:rsidR="004645CA" w:rsidRDefault="00156E95" w:rsidP="00156E95">
            <w:r w:rsidRPr="00BF1072">
              <w:t>of parties when necessary</w:t>
            </w:r>
          </w:p>
          <w:p w:rsidR="00156E95" w:rsidRDefault="00156E95" w:rsidP="00156E95">
            <w:pPr>
              <w:jc w:val="center"/>
            </w:pPr>
            <w:r>
              <w:t>3</w:t>
            </w:r>
          </w:p>
        </w:tc>
      </w:tr>
      <w:tr w:rsidR="004645CA" w:rsidTr="001730C8">
        <w:trPr>
          <w:trHeight w:val="11413"/>
        </w:trPr>
        <w:tc>
          <w:tcPr>
            <w:tcW w:w="1985" w:type="dxa"/>
          </w:tcPr>
          <w:p w:rsidR="004645CA" w:rsidRDefault="004645CA" w:rsidP="004645CA">
            <w:pPr>
              <w:ind w:left="142"/>
            </w:pPr>
          </w:p>
          <w:p w:rsidR="00331274" w:rsidRPr="002F1ED4" w:rsidRDefault="002F1ED4" w:rsidP="00950255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t xml:space="preserve">        </w:t>
            </w:r>
            <w:r w:rsidR="0092597B">
              <w:rPr>
                <w:rFonts w:ascii="Times New Roman" w:hAnsi="Times New Roman" w:cs="Times New Roman"/>
                <w:i/>
                <w:sz w:val="24"/>
                <w:szCs w:val="24"/>
              </w:rPr>
              <w:t>05</w:t>
            </w:r>
          </w:p>
          <w:p w:rsidR="00331274" w:rsidRDefault="00331274" w:rsidP="00950255">
            <w:pPr>
              <w:ind w:left="142"/>
            </w:pPr>
          </w:p>
          <w:p w:rsidR="00331274" w:rsidRDefault="002F1ED4" w:rsidP="00950255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F1ED4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="006D0BB2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  <w:r w:rsidRPr="002F1ED4">
              <w:rPr>
                <w:rFonts w:ascii="Times New Roman" w:hAnsi="Times New Roman" w:cs="Times New Roman"/>
                <w:i/>
                <w:sz w:val="24"/>
                <w:szCs w:val="24"/>
              </w:rPr>
              <w:t>.02.2018</w:t>
            </w: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A44" w:rsidRDefault="007F3A44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A44" w:rsidRDefault="007F3A44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A44" w:rsidRDefault="007F3A44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A44" w:rsidRDefault="007F3A44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A44" w:rsidRDefault="007F3A44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67495" w:rsidRDefault="00E67495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67495" w:rsidRDefault="00E67495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67495" w:rsidRDefault="00E67495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67495" w:rsidRDefault="00E67495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A154D" w:rsidRDefault="000A154D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A154D" w:rsidRDefault="000A154D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A154D" w:rsidRDefault="000A154D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67495" w:rsidRDefault="00E67495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67495" w:rsidRDefault="00E67495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67495" w:rsidRDefault="00E67495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H.S</w:t>
            </w:r>
          </w:p>
          <w:p w:rsidR="008E38CD" w:rsidRPr="002F1ED4" w:rsidRDefault="008E38CD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804" w:type="dxa"/>
          </w:tcPr>
          <w:p w:rsidR="004645CA" w:rsidRDefault="004645CA" w:rsidP="004645CA"/>
          <w:p w:rsidR="00CA6670" w:rsidRDefault="00470B68" w:rsidP="00CA6670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C06339">
              <w:rPr>
                <w:rFonts w:ascii="Times New Roman" w:hAnsi="Times New Roman"/>
                <w:i/>
                <w:sz w:val="28"/>
                <w:szCs w:val="28"/>
              </w:rPr>
              <w:t xml:space="preserve">For the Applicant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</w:t>
            </w:r>
            <w:r w:rsidRPr="00C06339">
              <w:rPr>
                <w:rFonts w:ascii="Times New Roman" w:hAnsi="Times New Roman"/>
                <w:i/>
                <w:sz w:val="28"/>
                <w:szCs w:val="28"/>
              </w:rPr>
              <w:t xml:space="preserve"> :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</w:t>
            </w:r>
            <w:r w:rsidR="00CA6670">
              <w:rPr>
                <w:rFonts w:ascii="Times New Roman" w:hAnsi="Times New Roman"/>
                <w:i/>
                <w:sz w:val="28"/>
                <w:szCs w:val="28"/>
              </w:rPr>
              <w:t>Mr</w:t>
            </w:r>
            <w:r w:rsidR="0092597B">
              <w:rPr>
                <w:rFonts w:ascii="Times New Roman" w:hAnsi="Times New Roman"/>
                <w:i/>
                <w:sz w:val="28"/>
                <w:szCs w:val="28"/>
              </w:rPr>
              <w:t>s</w:t>
            </w:r>
            <w:r w:rsidR="00CA6670">
              <w:rPr>
                <w:rFonts w:ascii="Times New Roman" w:hAnsi="Times New Roman"/>
                <w:i/>
                <w:sz w:val="28"/>
                <w:szCs w:val="28"/>
              </w:rPr>
              <w:t xml:space="preserve">. </w:t>
            </w:r>
            <w:r w:rsidR="0092597B">
              <w:rPr>
                <w:rFonts w:ascii="Times New Roman" w:hAnsi="Times New Roman"/>
                <w:i/>
                <w:sz w:val="28"/>
                <w:szCs w:val="28"/>
              </w:rPr>
              <w:t>Mousumi Bhowal</w:t>
            </w:r>
            <w:r w:rsidR="00CA6670">
              <w:rPr>
                <w:rFonts w:ascii="Times New Roman" w:hAnsi="Times New Roman"/>
                <w:i/>
                <w:sz w:val="28"/>
                <w:szCs w:val="28"/>
              </w:rPr>
              <w:t>,</w:t>
            </w:r>
          </w:p>
          <w:p w:rsidR="00CA6670" w:rsidRDefault="00CA6670" w:rsidP="00CA6670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                                 Learned Advocate.</w:t>
            </w:r>
          </w:p>
          <w:p w:rsidR="00470B68" w:rsidRPr="00C06339" w:rsidRDefault="00470B68" w:rsidP="008E38CD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70B68" w:rsidRDefault="00470B68" w:rsidP="00470B68"/>
          <w:p w:rsidR="00287958" w:rsidRDefault="00470B68" w:rsidP="00CA6670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C06339">
              <w:rPr>
                <w:rFonts w:ascii="Times New Roman" w:hAnsi="Times New Roman"/>
                <w:i/>
                <w:sz w:val="28"/>
                <w:szCs w:val="28"/>
              </w:rPr>
              <w:t>For the Respondent</w:t>
            </w:r>
            <w:r w:rsidR="0092597B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C06339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</w:t>
            </w:r>
            <w:r w:rsidRPr="00C06339">
              <w:rPr>
                <w:rFonts w:ascii="Times New Roman" w:hAnsi="Times New Roman"/>
                <w:i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</w:t>
            </w:r>
            <w:r w:rsidR="0092597B">
              <w:rPr>
                <w:rFonts w:ascii="Times New Roman" w:hAnsi="Times New Roman"/>
                <w:i/>
                <w:sz w:val="28"/>
                <w:szCs w:val="28"/>
              </w:rPr>
              <w:t>Mr. S. Bhattacharya,</w:t>
            </w:r>
          </w:p>
          <w:p w:rsidR="009040FE" w:rsidRPr="0092597B" w:rsidRDefault="0092597B" w:rsidP="004645C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2597B">
              <w:rPr>
                <w:rFonts w:ascii="Times New Roman" w:hAnsi="Times New Roman" w:cs="Times New Roman"/>
                <w:i/>
                <w:sz w:val="28"/>
                <w:szCs w:val="28"/>
              </w:rPr>
              <w:t>Nos. 1 &amp; 2                      Mrs. R. Sarkar,</w:t>
            </w:r>
          </w:p>
          <w:p w:rsidR="0092597B" w:rsidRPr="0092597B" w:rsidRDefault="0092597B" w:rsidP="004645C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2597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                       Departmental Representative.</w:t>
            </w:r>
          </w:p>
          <w:p w:rsidR="0092597B" w:rsidRPr="0092597B" w:rsidRDefault="0092597B" w:rsidP="004645C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2597B" w:rsidRPr="0092597B" w:rsidRDefault="0092597B" w:rsidP="004645C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2597B">
              <w:rPr>
                <w:rFonts w:ascii="Times New Roman" w:hAnsi="Times New Roman" w:cs="Times New Roman"/>
                <w:i/>
                <w:sz w:val="28"/>
                <w:szCs w:val="28"/>
              </w:rPr>
              <w:t>For the Respondent   :  Mrs. S. Bandhopadhyay,</w:t>
            </w:r>
          </w:p>
          <w:p w:rsidR="0092597B" w:rsidRPr="0092597B" w:rsidRDefault="0092597B" w:rsidP="004645C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2597B">
              <w:rPr>
                <w:rFonts w:ascii="Times New Roman" w:hAnsi="Times New Roman" w:cs="Times New Roman"/>
                <w:i/>
                <w:sz w:val="28"/>
                <w:szCs w:val="28"/>
              </w:rPr>
              <w:t>No. 6                             Learned Advocate.</w:t>
            </w:r>
          </w:p>
          <w:p w:rsidR="009040FE" w:rsidRPr="009040FE" w:rsidRDefault="009040FE" w:rsidP="009040FE"/>
          <w:p w:rsidR="009040FE" w:rsidRPr="009040FE" w:rsidRDefault="009040FE" w:rsidP="009040FE"/>
          <w:p w:rsidR="0092597B" w:rsidRDefault="007F3A44" w:rsidP="00895F32">
            <w:pPr>
              <w:spacing w:line="36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 </w:t>
            </w:r>
            <w:r w:rsidR="0092597B">
              <w:rPr>
                <w:rFonts w:ascii="Times New Roman" w:hAnsi="Times New Roman"/>
                <w:i/>
                <w:sz w:val="28"/>
                <w:szCs w:val="28"/>
              </w:rPr>
              <w:t>Learned Counsel for the applicant submits that the applicant is not willing to proceed with</w:t>
            </w:r>
            <w:r w:rsidR="000A154D">
              <w:rPr>
                <w:rFonts w:ascii="Times New Roman" w:hAnsi="Times New Roman"/>
                <w:i/>
                <w:sz w:val="28"/>
                <w:szCs w:val="28"/>
              </w:rPr>
              <w:t xml:space="preserve"> the hearing of</w:t>
            </w:r>
            <w:r w:rsidR="0092597B">
              <w:rPr>
                <w:rFonts w:ascii="Times New Roman" w:hAnsi="Times New Roman"/>
                <w:i/>
                <w:sz w:val="28"/>
                <w:szCs w:val="28"/>
              </w:rPr>
              <w:t xml:space="preserve"> this case as the original application has become in fructuous.  We have heard Learned Counsel representing the respondents and the authorised representative of the respondents.</w:t>
            </w:r>
          </w:p>
          <w:p w:rsidR="0092597B" w:rsidRDefault="0092597B" w:rsidP="00895F32">
            <w:pPr>
              <w:spacing w:line="36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The original application is</w:t>
            </w:r>
            <w:r w:rsidR="000A154D">
              <w:rPr>
                <w:rFonts w:ascii="Times New Roman" w:hAnsi="Times New Roman"/>
                <w:i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thus</w:t>
            </w:r>
            <w:r w:rsidR="000A154D">
              <w:rPr>
                <w:rFonts w:ascii="Times New Roman" w:hAnsi="Times New Roman"/>
                <w:i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dismissed.</w:t>
            </w:r>
          </w:p>
          <w:p w:rsidR="00E67495" w:rsidRPr="009040FE" w:rsidRDefault="0092597B" w:rsidP="00895F32">
            <w:pPr>
              <w:spacing w:line="360" w:lineRule="auto"/>
              <w:jc w:val="both"/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Plain copy </w:t>
            </w:r>
            <w:r w:rsidR="00555A02">
              <w:rPr>
                <w:rFonts w:ascii="Times New Roman" w:hAnsi="Times New Roman"/>
                <w:i/>
                <w:sz w:val="28"/>
                <w:szCs w:val="28"/>
              </w:rPr>
              <w:t>is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supplied </w:t>
            </w:r>
            <w:r w:rsidR="00555A02">
              <w:rPr>
                <w:rFonts w:ascii="Times New Roman" w:hAnsi="Times New Roman"/>
                <w:i/>
                <w:sz w:val="28"/>
                <w:szCs w:val="28"/>
              </w:rPr>
              <w:t>to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both parties. </w:t>
            </w:r>
          </w:p>
          <w:p w:rsidR="009040FE" w:rsidRPr="009040FE" w:rsidRDefault="009040FE" w:rsidP="009040FE"/>
          <w:p w:rsidR="009040FE" w:rsidRDefault="009040FE" w:rsidP="009040FE"/>
          <w:p w:rsidR="009040FE" w:rsidRDefault="009040FE" w:rsidP="009040FE"/>
          <w:p w:rsidR="009040FE" w:rsidRDefault="009040FE" w:rsidP="009040FE">
            <w:pPr>
              <w:tabs>
                <w:tab w:val="left" w:pos="4320"/>
              </w:tabs>
              <w:rPr>
                <w:rFonts w:ascii="Batang" w:eastAsia="Batang" w:hAnsi="Batang"/>
                <w:b/>
                <w:bCs/>
              </w:rPr>
            </w:pPr>
            <w:r>
              <w:rPr>
                <w:rFonts w:ascii="Batang" w:eastAsia="Batang" w:hAnsi="Batang"/>
                <w:b/>
                <w:bCs/>
              </w:rPr>
              <w:t xml:space="preserve">        </w:t>
            </w:r>
            <w:r>
              <w:rPr>
                <w:rFonts w:ascii="Batang" w:eastAsia="Batang" w:hAnsi="Batang" w:hint="eastAsia"/>
                <w:b/>
                <w:bCs/>
              </w:rPr>
              <w:t xml:space="preserve">( S.K.DAS)                                                      ( R.K.BAG)   </w:t>
            </w:r>
          </w:p>
          <w:p w:rsidR="009040FE" w:rsidRDefault="009040FE" w:rsidP="009040FE">
            <w:pPr>
              <w:tabs>
                <w:tab w:val="left" w:pos="4320"/>
              </w:tabs>
              <w:rPr>
                <w:rFonts w:ascii="Calibri" w:eastAsia="Times New Roman" w:hAnsi="Calibri"/>
                <w:b/>
              </w:rPr>
            </w:pPr>
            <w:r>
              <w:rPr>
                <w:rFonts w:ascii="Batang" w:eastAsia="Batang" w:hAnsi="Batang" w:hint="eastAsia"/>
                <w:b/>
                <w:bCs/>
              </w:rPr>
              <w:t xml:space="preserve">         Member ( A)                                          </w:t>
            </w:r>
            <w:r w:rsidR="003151A4">
              <w:rPr>
                <w:rFonts w:ascii="Batang" w:eastAsia="Batang" w:hAnsi="Batang"/>
                <w:b/>
                <w:bCs/>
              </w:rPr>
              <w:t xml:space="preserve">     </w:t>
            </w:r>
            <w:r>
              <w:rPr>
                <w:rFonts w:ascii="Batang" w:eastAsia="Batang" w:hAnsi="Batang" w:hint="eastAsia"/>
                <w:b/>
                <w:bCs/>
              </w:rPr>
              <w:t xml:space="preserve">    </w:t>
            </w:r>
            <w:r w:rsidR="003151A4">
              <w:rPr>
                <w:rFonts w:ascii="Batang" w:eastAsia="Batang" w:hAnsi="Batang"/>
                <w:b/>
                <w:bCs/>
              </w:rPr>
              <w:t>Member (J)</w:t>
            </w:r>
            <w:r>
              <w:rPr>
                <w:rFonts w:ascii="Batang" w:eastAsia="Batang" w:hAnsi="Batang" w:hint="eastAsia"/>
                <w:b/>
                <w:bCs/>
              </w:rPr>
              <w:t xml:space="preserve">                                                       </w:t>
            </w:r>
          </w:p>
          <w:p w:rsidR="001730C8" w:rsidRPr="009040FE" w:rsidRDefault="001730C8" w:rsidP="009040FE">
            <w:pPr>
              <w:tabs>
                <w:tab w:val="left" w:pos="1029"/>
              </w:tabs>
            </w:pPr>
          </w:p>
        </w:tc>
        <w:tc>
          <w:tcPr>
            <w:tcW w:w="2551" w:type="dxa"/>
          </w:tcPr>
          <w:p w:rsidR="004645CA" w:rsidRDefault="004645CA" w:rsidP="004645CA"/>
        </w:tc>
      </w:tr>
    </w:tbl>
    <w:p w:rsidR="00AC1CF3" w:rsidRPr="004645CA" w:rsidRDefault="00AC1CF3" w:rsidP="004645CA">
      <w:pPr>
        <w:tabs>
          <w:tab w:val="left" w:pos="1487"/>
        </w:tabs>
      </w:pPr>
    </w:p>
    <w:sectPr w:rsidR="00AC1CF3" w:rsidRPr="004645CA" w:rsidSect="001730C8">
      <w:headerReference w:type="default" r:id="rId7"/>
      <w:headerReference w:type="first" r:id="rId8"/>
      <w:pgSz w:w="11906" w:h="16838"/>
      <w:pgMar w:top="2523" w:right="140" w:bottom="1276" w:left="284" w:header="142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4074" w:rsidRDefault="00DC4074" w:rsidP="004645CA">
      <w:pPr>
        <w:spacing w:after="0" w:line="240" w:lineRule="auto"/>
      </w:pPr>
      <w:r>
        <w:separator/>
      </w:r>
    </w:p>
  </w:endnote>
  <w:endnote w:type="continuationSeparator" w:id="1">
    <w:p w:rsidR="00DC4074" w:rsidRDefault="00DC4074" w:rsidP="00464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larendon Extended">
    <w:altName w:val="Sitka Small"/>
    <w:charset w:val="00"/>
    <w:family w:val="roman"/>
    <w:pitch w:val="variable"/>
    <w:sig w:usb0="00000001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4074" w:rsidRDefault="00DC4074" w:rsidP="004645CA">
      <w:pPr>
        <w:spacing w:after="0" w:line="240" w:lineRule="auto"/>
      </w:pPr>
      <w:r>
        <w:separator/>
      </w:r>
    </w:p>
  </w:footnote>
  <w:footnote w:type="continuationSeparator" w:id="1">
    <w:p w:rsidR="00DC4074" w:rsidRDefault="00DC4074" w:rsidP="004645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A60" w:rsidRPr="009A4A60" w:rsidRDefault="004645CA" w:rsidP="009A4A60">
    <w:pPr>
      <w:spacing w:after="0"/>
      <w:jc w:val="center"/>
      <w:rPr>
        <w:caps/>
        <w:sz w:val="28"/>
        <w:szCs w:val="28"/>
        <w:u w:val="single"/>
      </w:rPr>
    </w:pPr>
    <w:r w:rsidRPr="009A4A60">
      <w:rPr>
        <w:b/>
        <w:bCs/>
        <w:sz w:val="32"/>
        <w:szCs w:val="32"/>
        <w:u w:val="single"/>
      </w:rPr>
      <w:t>ORDER SHEET</w:t>
    </w:r>
    <w:r w:rsidRPr="009A4A60">
      <w:rPr>
        <w:caps/>
        <w:sz w:val="28"/>
        <w:szCs w:val="28"/>
        <w:u w:val="single"/>
      </w:rPr>
      <w:t xml:space="preserve">  </w:t>
    </w:r>
  </w:p>
  <w:p w:rsidR="004645CA" w:rsidRPr="009A4A60" w:rsidRDefault="004645CA" w:rsidP="009A4A60">
    <w:pPr>
      <w:spacing w:after="0"/>
      <w:jc w:val="center"/>
      <w:rPr>
        <w:rFonts w:ascii="Times New Roman" w:hAnsi="Times New Roman" w:cs="Times New Roman"/>
      </w:rPr>
    </w:pPr>
    <w:r>
      <w:rPr>
        <w:caps/>
        <w:sz w:val="28"/>
        <w:szCs w:val="28"/>
      </w:rPr>
      <w:t xml:space="preserve">                    </w:t>
    </w:r>
    <w:r w:rsidR="009A4A60">
      <w:rPr>
        <w:caps/>
        <w:sz w:val="28"/>
        <w:szCs w:val="28"/>
      </w:rPr>
      <w:t xml:space="preserve">                        </w:t>
    </w:r>
    <w:r w:rsidR="009A4A60">
      <w:rPr>
        <w:rFonts w:ascii="Times New Roman" w:hAnsi="Times New Roman" w:cs="Times New Roman"/>
        <w:b/>
      </w:rPr>
      <w:t xml:space="preserve">Mr. </w:t>
    </w:r>
    <w:r w:rsidR="009A4A60">
      <w:rPr>
        <w:caps/>
        <w:sz w:val="28"/>
        <w:szCs w:val="28"/>
      </w:rPr>
      <w:t xml:space="preserve">                   </w:t>
    </w:r>
  </w:p>
  <w:p w:rsidR="004645CA" w:rsidRPr="009C55B4" w:rsidRDefault="004645CA" w:rsidP="009A4A60">
    <w:pPr>
      <w:spacing w:after="0"/>
      <w:ind w:right="-175"/>
    </w:pPr>
    <w:r w:rsidRPr="0068643C">
      <w:rPr>
        <w:caps/>
        <w:sz w:val="28"/>
        <w:szCs w:val="28"/>
      </w:rPr>
      <w:t>F</w:t>
    </w:r>
    <w:r w:rsidRPr="0068643C">
      <w:rPr>
        <w:sz w:val="28"/>
        <w:szCs w:val="28"/>
      </w:rPr>
      <w:t>orm No.</w:t>
    </w:r>
    <w:r>
      <w:rPr>
        <w:sz w:val="28"/>
        <w:szCs w:val="28"/>
      </w:rPr>
      <w:t xml:space="preserve">      </w:t>
    </w:r>
    <w:r w:rsidR="009A4A60">
      <w:rPr>
        <w:sz w:val="28"/>
        <w:szCs w:val="28"/>
      </w:rPr>
      <w:tab/>
    </w:r>
    <w:r w:rsidR="009A4A60">
      <w:rPr>
        <w:sz w:val="28"/>
        <w:szCs w:val="28"/>
      </w:rPr>
      <w:tab/>
    </w:r>
    <w:r>
      <w:rPr>
        <w:sz w:val="28"/>
        <w:szCs w:val="28"/>
      </w:rPr>
      <w:t xml:space="preserve">                                              </w:t>
    </w:r>
    <w:r w:rsidR="009A4A60">
      <w:rPr>
        <w:sz w:val="28"/>
        <w:szCs w:val="28"/>
      </w:rPr>
      <w:t xml:space="preserve">                              ....</w:t>
    </w:r>
    <w:r w:rsidR="009A4A60">
      <w:t>.................</w:t>
    </w:r>
    <w:r>
      <w:t xml:space="preserve">…………………………………………..                            </w:t>
    </w:r>
  </w:p>
  <w:p w:rsidR="004645CA" w:rsidRPr="009A4A60" w:rsidRDefault="009A4A60" w:rsidP="009A4A60">
    <w:pPr>
      <w:tabs>
        <w:tab w:val="left" w:pos="8247"/>
      </w:tabs>
      <w:spacing w:after="0"/>
      <w:rPr>
        <w:b/>
        <w:iCs/>
        <w:sz w:val="28"/>
        <w:szCs w:val="28"/>
      </w:rPr>
    </w:pPr>
    <w:r>
      <w:tab/>
    </w:r>
    <w:r>
      <w:tab/>
    </w:r>
    <w:r w:rsidR="004645CA">
      <w:t xml:space="preserve"> </w:t>
    </w:r>
    <w:r w:rsidR="004645CA" w:rsidRPr="009A4A60">
      <w:rPr>
        <w:b/>
        <w:iCs/>
        <w:sz w:val="28"/>
        <w:szCs w:val="28"/>
      </w:rPr>
      <w:t>Vs.</w:t>
    </w:r>
  </w:p>
  <w:p w:rsidR="004645CA" w:rsidRDefault="004645CA" w:rsidP="009A4A60">
    <w:pPr>
      <w:tabs>
        <w:tab w:val="left" w:pos="8247"/>
      </w:tabs>
      <w:spacing w:after="0"/>
      <w:jc w:val="both"/>
      <w:rPr>
        <w:sz w:val="28"/>
        <w:szCs w:val="28"/>
      </w:rPr>
    </w:pPr>
    <w:r>
      <w:rPr>
        <w:i/>
        <w:iCs/>
        <w:sz w:val="28"/>
        <w:szCs w:val="28"/>
      </w:rPr>
      <w:t xml:space="preserve">                                                                                                  </w:t>
    </w:r>
    <w:r>
      <w:rPr>
        <w:sz w:val="28"/>
        <w:szCs w:val="28"/>
      </w:rPr>
      <w:t xml:space="preserve">  </w:t>
    </w:r>
    <w:r w:rsidR="009A4A60">
      <w:rPr>
        <w:sz w:val="28"/>
        <w:szCs w:val="28"/>
      </w:rPr>
      <w:t xml:space="preserve">                 </w:t>
    </w:r>
    <w:r w:rsidR="009A4A60">
      <w:rPr>
        <w:rFonts w:ascii="Times New Roman" w:hAnsi="Times New Roman" w:cs="Times New Roman"/>
        <w:b/>
      </w:rPr>
      <w:t>The State of West Bengal &amp; Ors.</w:t>
    </w:r>
    <w:r w:rsidRPr="00A828CE">
      <w:rPr>
        <w:rFonts w:ascii="Clarendon Extended" w:hAnsi="Clarendon Extended"/>
      </w:rPr>
      <w:t xml:space="preserve">  </w:t>
    </w:r>
    <w:r>
      <w:rPr>
        <w:sz w:val="28"/>
        <w:szCs w:val="28"/>
      </w:rPr>
      <w:t xml:space="preserve">              </w:t>
    </w:r>
  </w:p>
  <w:p w:rsidR="004645CA" w:rsidRPr="009C55B4" w:rsidRDefault="004645CA" w:rsidP="009A4A60">
    <w:pPr>
      <w:tabs>
        <w:tab w:val="left" w:pos="7106"/>
      </w:tabs>
      <w:spacing w:after="0"/>
    </w:pPr>
    <w:r w:rsidRPr="00044F43">
      <w:rPr>
        <w:sz w:val="28"/>
        <w:szCs w:val="28"/>
      </w:rPr>
      <w:t xml:space="preserve">Case </w:t>
    </w:r>
    <w:r w:rsidRPr="0052599D">
      <w:rPr>
        <w:sz w:val="28"/>
        <w:szCs w:val="28"/>
      </w:rPr>
      <w:t>No</w:t>
    </w:r>
    <w:r w:rsidRPr="0052599D">
      <w:rPr>
        <w:b/>
        <w:sz w:val="28"/>
        <w:szCs w:val="28"/>
      </w:rPr>
      <w:t>.</w:t>
    </w:r>
    <w:r>
      <w:rPr>
        <w:b/>
        <w:sz w:val="28"/>
        <w:szCs w:val="28"/>
      </w:rPr>
      <w:t xml:space="preserve">  </w:t>
    </w:r>
    <w:r w:rsidR="009A4A60" w:rsidRPr="009A4A60">
      <w:rPr>
        <w:b/>
        <w:sz w:val="28"/>
        <w:szCs w:val="28"/>
        <w:u w:val="single"/>
      </w:rPr>
      <w:t>OA XX OF 20XX</w:t>
    </w:r>
    <w:r w:rsidRPr="009A4A60">
      <w:rPr>
        <w:b/>
        <w:sz w:val="28"/>
        <w:szCs w:val="28"/>
        <w:u w:val="single"/>
      </w:rPr>
      <w:t xml:space="preserve"> </w:t>
    </w:r>
    <w:r w:rsidRPr="009A4A60">
      <w:rPr>
        <w:b/>
        <w:sz w:val="28"/>
        <w:szCs w:val="28"/>
      </w:rPr>
      <w:t xml:space="preserve">                                                            </w:t>
    </w:r>
    <w:r w:rsidR="009A4A60">
      <w:rPr>
        <w:b/>
        <w:sz w:val="28"/>
        <w:szCs w:val="28"/>
      </w:rPr>
      <w:t xml:space="preserve">  </w:t>
    </w:r>
    <w:r w:rsidR="009A4A60" w:rsidRPr="009A4A60">
      <w:t xml:space="preserve">  </w:t>
    </w:r>
    <w:r w:rsidR="009A4A60">
      <w:t>.......</w:t>
    </w:r>
    <w:r>
      <w:t xml:space="preserve">.............................................................                           </w:t>
    </w:r>
  </w:p>
  <w:p w:rsidR="004645CA" w:rsidRDefault="004645CA" w:rsidP="004645CA">
    <w:pPr>
      <w:pStyle w:val="Header"/>
      <w:rPr>
        <w:szCs w:val="28"/>
      </w:rPr>
    </w:pPr>
  </w:p>
  <w:p w:rsidR="004645CA" w:rsidRDefault="004645C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E95" w:rsidRDefault="009A4A60" w:rsidP="004645CA">
    <w:pPr>
      <w:pStyle w:val="Header"/>
      <w:jc w:val="center"/>
      <w:rPr>
        <w:rFonts w:ascii="Times New Roman" w:hAnsi="Times New Roman" w:cs="Times New Roman"/>
        <w:b/>
        <w:sz w:val="40"/>
        <w:szCs w:val="40"/>
      </w:rPr>
    </w:pPr>
    <w:r w:rsidRPr="009A4A60">
      <w:rPr>
        <w:b/>
        <w:bCs/>
        <w:sz w:val="32"/>
        <w:szCs w:val="32"/>
        <w:u w:val="single"/>
      </w:rPr>
      <w:t>ORDER SHEET</w:t>
    </w:r>
    <w:r w:rsidRPr="004645CA">
      <w:rPr>
        <w:rFonts w:ascii="Times New Roman" w:hAnsi="Times New Roman" w:cs="Times New Roman"/>
        <w:b/>
        <w:sz w:val="40"/>
        <w:szCs w:val="40"/>
      </w:rPr>
      <w:t xml:space="preserve"> </w:t>
    </w:r>
  </w:p>
  <w:p w:rsidR="004645CA" w:rsidRDefault="004645CA" w:rsidP="004645CA">
    <w:pPr>
      <w:pStyle w:val="Header"/>
      <w:jc w:val="center"/>
      <w:rPr>
        <w:rFonts w:ascii="Times New Roman" w:hAnsi="Times New Roman" w:cs="Times New Roman"/>
        <w:b/>
        <w:sz w:val="40"/>
        <w:szCs w:val="40"/>
      </w:rPr>
    </w:pPr>
    <w:r w:rsidRPr="004645CA">
      <w:rPr>
        <w:rFonts w:ascii="Times New Roman" w:hAnsi="Times New Roman" w:cs="Times New Roman"/>
        <w:b/>
        <w:sz w:val="40"/>
        <w:szCs w:val="40"/>
      </w:rPr>
      <w:t>WEST BENGAL ADMINISTRATIVE TRIBUNAL</w:t>
    </w:r>
  </w:p>
  <w:p w:rsidR="004645CA" w:rsidRDefault="004645CA" w:rsidP="004645CA">
    <w:pPr>
      <w:pStyle w:val="Header"/>
      <w:rPr>
        <w:rFonts w:ascii="Times New Roman" w:hAnsi="Times New Roman" w:cs="Times New Roman"/>
        <w:b/>
      </w:rPr>
    </w:pPr>
    <w:r w:rsidRPr="004645CA">
      <w:rPr>
        <w:rFonts w:ascii="Times New Roman" w:hAnsi="Times New Roman" w:cs="Times New Roman"/>
        <w:b/>
        <w:u w:val="single"/>
      </w:rPr>
      <w:t>Present</w:t>
    </w:r>
    <w:r>
      <w:rPr>
        <w:rFonts w:ascii="Times New Roman" w:hAnsi="Times New Roman" w:cs="Times New Roman"/>
        <w:b/>
      </w:rPr>
      <w:t>-</w:t>
    </w:r>
  </w:p>
  <w:p w:rsidR="00221893" w:rsidRDefault="00221893" w:rsidP="00221893">
    <w:pPr>
      <w:pStyle w:val="Header"/>
      <w:rPr>
        <w:rFonts w:ascii="Times New Roman" w:hAnsi="Times New Roman"/>
        <w:b/>
      </w:rPr>
    </w:pPr>
    <w:r>
      <w:rPr>
        <w:rFonts w:ascii="Times New Roman" w:hAnsi="Times New Roman"/>
        <w:b/>
      </w:rPr>
      <w:t xml:space="preserve">              The Hon’ble  JUSTICE RANJIT KUMAR BAG</w:t>
    </w:r>
  </w:p>
  <w:p w:rsidR="00221893" w:rsidRDefault="00221893" w:rsidP="00221893">
    <w:pPr>
      <w:pStyle w:val="Header"/>
      <w:rPr>
        <w:rFonts w:ascii="Times New Roman" w:hAnsi="Times New Roman"/>
        <w:b/>
      </w:rPr>
    </w:pPr>
    <w:r>
      <w:rPr>
        <w:rFonts w:ascii="Times New Roman" w:hAnsi="Times New Roman"/>
        <w:b/>
      </w:rPr>
      <w:t xml:space="preserve">         &amp;  The Hon’ble  DR. SUBESH KUMAR DAS</w:t>
    </w:r>
  </w:p>
  <w:p w:rsidR="004645CA" w:rsidRDefault="004645CA" w:rsidP="004645CA">
    <w:pPr>
      <w:pStyle w:val="Header"/>
      <w:jc w:val="center"/>
      <w:rPr>
        <w:rFonts w:ascii="Times New Roman" w:hAnsi="Times New Roman" w:cs="Times New Roman"/>
        <w:b/>
        <w:u w:val="single"/>
      </w:rPr>
    </w:pPr>
    <w:r>
      <w:rPr>
        <w:rFonts w:ascii="Times New Roman" w:hAnsi="Times New Roman" w:cs="Times New Roman"/>
        <w:b/>
      </w:rPr>
      <w:t xml:space="preserve">Case No – </w:t>
    </w:r>
    <w:r w:rsidRPr="004645CA">
      <w:rPr>
        <w:rFonts w:ascii="Times New Roman" w:hAnsi="Times New Roman" w:cs="Times New Roman"/>
        <w:b/>
        <w:u w:val="single"/>
      </w:rPr>
      <w:t xml:space="preserve">OA </w:t>
    </w:r>
    <w:r w:rsidR="00365918">
      <w:rPr>
        <w:rFonts w:ascii="Times New Roman" w:hAnsi="Times New Roman" w:cs="Times New Roman"/>
        <w:b/>
        <w:u w:val="single"/>
      </w:rPr>
      <w:t>575</w:t>
    </w:r>
    <w:r w:rsidRPr="004645CA">
      <w:rPr>
        <w:rFonts w:ascii="Times New Roman" w:hAnsi="Times New Roman" w:cs="Times New Roman"/>
        <w:b/>
        <w:u w:val="single"/>
      </w:rPr>
      <w:t xml:space="preserve"> OF 20</w:t>
    </w:r>
    <w:r w:rsidR="003C0E4E">
      <w:rPr>
        <w:rFonts w:ascii="Times New Roman" w:hAnsi="Times New Roman" w:cs="Times New Roman"/>
        <w:b/>
        <w:u w:val="single"/>
      </w:rPr>
      <w:t>1</w:t>
    </w:r>
    <w:r w:rsidR="00287958">
      <w:rPr>
        <w:rFonts w:ascii="Times New Roman" w:hAnsi="Times New Roman" w:cs="Times New Roman"/>
        <w:b/>
        <w:u w:val="single"/>
      </w:rPr>
      <w:t>7</w:t>
    </w:r>
  </w:p>
  <w:p w:rsidR="004645CA" w:rsidRDefault="004645CA" w:rsidP="004645CA">
    <w:pPr>
      <w:pStyle w:val="Header"/>
      <w:jc w:val="center"/>
      <w:rPr>
        <w:rFonts w:ascii="Times New Roman" w:hAnsi="Times New Roman" w:cs="Times New Roman"/>
        <w:b/>
      </w:rPr>
    </w:pPr>
  </w:p>
  <w:p w:rsidR="004645CA" w:rsidRPr="004645CA" w:rsidRDefault="00365918" w:rsidP="004645CA">
    <w:pPr>
      <w:pStyle w:val="Header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SHAMIK TOKDAR</w:t>
    </w:r>
    <w:r w:rsidR="004645CA">
      <w:rPr>
        <w:rFonts w:ascii="Times New Roman" w:hAnsi="Times New Roman" w:cs="Times New Roman"/>
        <w:b/>
      </w:rPr>
      <w:t xml:space="preserve"> </w:t>
    </w:r>
    <w:r w:rsidR="004645CA" w:rsidRPr="004645CA">
      <w:rPr>
        <w:rFonts w:ascii="Times New Roman" w:hAnsi="Times New Roman" w:cs="Times New Roman"/>
        <w:u w:val="single"/>
      </w:rPr>
      <w:t>Vs</w:t>
    </w:r>
    <w:r w:rsidR="004645CA">
      <w:rPr>
        <w:rFonts w:ascii="Times New Roman" w:hAnsi="Times New Roman" w:cs="Times New Roman"/>
        <w:b/>
      </w:rPr>
      <w:t xml:space="preserve"> The State of West Bengal &amp; Ors.</w:t>
    </w:r>
  </w:p>
  <w:p w:rsidR="004645CA" w:rsidRDefault="004645C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645CA"/>
    <w:rsid w:val="000037F4"/>
    <w:rsid w:val="000776EF"/>
    <w:rsid w:val="00097FC4"/>
    <w:rsid w:val="000A154D"/>
    <w:rsid w:val="000D66EB"/>
    <w:rsid w:val="00156E95"/>
    <w:rsid w:val="001730C8"/>
    <w:rsid w:val="001E78D8"/>
    <w:rsid w:val="00221893"/>
    <w:rsid w:val="002316C1"/>
    <w:rsid w:val="0025642B"/>
    <w:rsid w:val="00261C36"/>
    <w:rsid w:val="00287958"/>
    <w:rsid w:val="002D7D3B"/>
    <w:rsid w:val="002F1ED4"/>
    <w:rsid w:val="003151A4"/>
    <w:rsid w:val="00331274"/>
    <w:rsid w:val="00365918"/>
    <w:rsid w:val="003C0E4E"/>
    <w:rsid w:val="003C100B"/>
    <w:rsid w:val="00433836"/>
    <w:rsid w:val="004645CA"/>
    <w:rsid w:val="00470B68"/>
    <w:rsid w:val="0049010D"/>
    <w:rsid w:val="004A6593"/>
    <w:rsid w:val="004E65A1"/>
    <w:rsid w:val="00525C5B"/>
    <w:rsid w:val="00555A02"/>
    <w:rsid w:val="00591B56"/>
    <w:rsid w:val="00667ECB"/>
    <w:rsid w:val="006817E3"/>
    <w:rsid w:val="006D0BB2"/>
    <w:rsid w:val="00712A2D"/>
    <w:rsid w:val="00747721"/>
    <w:rsid w:val="007F1480"/>
    <w:rsid w:val="007F3A44"/>
    <w:rsid w:val="008765E6"/>
    <w:rsid w:val="00895F32"/>
    <w:rsid w:val="008E38CD"/>
    <w:rsid w:val="009040FE"/>
    <w:rsid w:val="0092597B"/>
    <w:rsid w:val="00950255"/>
    <w:rsid w:val="009A4A60"/>
    <w:rsid w:val="00A40B0A"/>
    <w:rsid w:val="00A43826"/>
    <w:rsid w:val="00A62FA1"/>
    <w:rsid w:val="00A765FD"/>
    <w:rsid w:val="00A96BFE"/>
    <w:rsid w:val="00AA1F6A"/>
    <w:rsid w:val="00AC065B"/>
    <w:rsid w:val="00AC1CF3"/>
    <w:rsid w:val="00AE6B34"/>
    <w:rsid w:val="00B83A8D"/>
    <w:rsid w:val="00BA3683"/>
    <w:rsid w:val="00BB4C7C"/>
    <w:rsid w:val="00C1099D"/>
    <w:rsid w:val="00C34EEC"/>
    <w:rsid w:val="00C360C2"/>
    <w:rsid w:val="00CA6670"/>
    <w:rsid w:val="00CD33DA"/>
    <w:rsid w:val="00CE12D3"/>
    <w:rsid w:val="00CF42B9"/>
    <w:rsid w:val="00CF7E29"/>
    <w:rsid w:val="00D04CFE"/>
    <w:rsid w:val="00D23A47"/>
    <w:rsid w:val="00D30382"/>
    <w:rsid w:val="00DB75FA"/>
    <w:rsid w:val="00DC4074"/>
    <w:rsid w:val="00DE043A"/>
    <w:rsid w:val="00E67495"/>
    <w:rsid w:val="00F429FE"/>
    <w:rsid w:val="00FC5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B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645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645CA"/>
  </w:style>
  <w:style w:type="paragraph" w:styleId="Footer">
    <w:name w:val="footer"/>
    <w:basedOn w:val="Normal"/>
    <w:link w:val="FooterChar"/>
    <w:uiPriority w:val="99"/>
    <w:semiHidden/>
    <w:unhideWhenUsed/>
    <w:rsid w:val="004645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645CA"/>
  </w:style>
  <w:style w:type="table" w:styleId="TableGrid">
    <w:name w:val="Table Grid"/>
    <w:basedOn w:val="TableNormal"/>
    <w:uiPriority w:val="59"/>
    <w:rsid w:val="004645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1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00AFA-B154-4518-9DF2-48D7BDFC0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WBAT-SARVERROOM</dc:creator>
  <cp:lastModifiedBy>Administrator</cp:lastModifiedBy>
  <cp:revision>10</cp:revision>
  <cp:lastPrinted>2018-02-23T06:23:00Z</cp:lastPrinted>
  <dcterms:created xsi:type="dcterms:W3CDTF">2018-02-23T06:23:00Z</dcterms:created>
  <dcterms:modified xsi:type="dcterms:W3CDTF">2018-03-05T06:26:00Z</dcterms:modified>
</cp:coreProperties>
</file>